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DA" w:rsidRPr="00EB2950" w:rsidRDefault="00CD42E7" w:rsidP="00CD42E7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EB2950">
        <w:rPr>
          <w:rFonts w:ascii="Times New Roman" w:hAnsi="Times New Roman" w:cs="Times New Roman"/>
          <w:lang w:val="sr-Cyrl-RS"/>
        </w:rPr>
        <w:t>На основу</w:t>
      </w:r>
      <w:r w:rsidR="00EB2950">
        <w:rPr>
          <w:rFonts w:ascii="Times New Roman" w:hAnsi="Times New Roman" w:cs="Times New Roman"/>
          <w:lang w:val="sr-Cyrl-RS"/>
        </w:rPr>
        <w:t xml:space="preserve"> одредби члана 3.</w:t>
      </w:r>
      <w:r w:rsidRPr="00EB2950">
        <w:rPr>
          <w:rFonts w:ascii="Times New Roman" w:hAnsi="Times New Roman" w:cs="Times New Roman"/>
          <w:lang w:val="sr-Cyrl-RS"/>
        </w:rPr>
        <w:t xml:space="preserve"> Закона о штрајку ("Службени листу СРЈ", бр. 29/96 и "Службеном гласнику РС", бр. 101/2005 - други закон и 103/2012 - Одлука УС РС), Одлуке РО Синдиката запослених у социјалној заштити РС од дана 28.11.2023.</w:t>
      </w:r>
      <w:r w:rsidR="00EB2950">
        <w:rPr>
          <w:rFonts w:ascii="Times New Roman" w:hAnsi="Times New Roman" w:cs="Times New Roman"/>
          <w:lang w:val="sr-Cyrl-RS"/>
        </w:rPr>
        <w:t xml:space="preserve"> </w:t>
      </w:r>
      <w:r w:rsidRPr="00EB2950">
        <w:rPr>
          <w:rFonts w:ascii="Times New Roman" w:hAnsi="Times New Roman" w:cs="Times New Roman"/>
          <w:lang w:val="sr-Cyrl-RS"/>
        </w:rPr>
        <w:t xml:space="preserve">године и Правила Синдикалне организације </w:t>
      </w:r>
      <w:r w:rsidRPr="00EB2950">
        <w:rPr>
          <w:rFonts w:ascii="Times New Roman" w:hAnsi="Times New Roman" w:cs="Times New Roman"/>
          <w:highlight w:val="yellow"/>
          <w:lang w:val="sr-Cyrl-RS"/>
        </w:rPr>
        <w:t>_______________________________</w:t>
      </w:r>
      <w:r w:rsidRPr="00EB2950">
        <w:rPr>
          <w:rFonts w:ascii="Times New Roman" w:hAnsi="Times New Roman" w:cs="Times New Roman"/>
          <w:lang w:val="sr-Cyrl-RS"/>
        </w:rPr>
        <w:t xml:space="preserve"> (у даљем тексту: Синдикална организација“), збор </w:t>
      </w:r>
      <w:r w:rsidR="00EB2950">
        <w:rPr>
          <w:rFonts w:ascii="Times New Roman" w:hAnsi="Times New Roman" w:cs="Times New Roman"/>
          <w:lang w:val="sr-Cyrl-RS"/>
        </w:rPr>
        <w:t>Синдикалне о</w:t>
      </w:r>
      <w:r w:rsidR="007C7171">
        <w:rPr>
          <w:rFonts w:ascii="Times New Roman" w:hAnsi="Times New Roman" w:cs="Times New Roman"/>
          <w:lang w:val="sr-Cyrl-RS"/>
        </w:rPr>
        <w:t>р</w:t>
      </w:r>
      <w:r w:rsidR="00EB2950">
        <w:rPr>
          <w:rFonts w:ascii="Times New Roman" w:hAnsi="Times New Roman" w:cs="Times New Roman"/>
          <w:lang w:val="sr-Cyrl-RS"/>
        </w:rPr>
        <w:t xml:space="preserve">ганизације је </w:t>
      </w:r>
      <w:r w:rsidRPr="00EB2950">
        <w:rPr>
          <w:rFonts w:ascii="Times New Roman" w:hAnsi="Times New Roman" w:cs="Times New Roman"/>
          <w:lang w:val="sr-Cyrl-RS"/>
        </w:rPr>
        <w:t xml:space="preserve">дана </w:t>
      </w:r>
      <w:r w:rsidRPr="00747140">
        <w:rPr>
          <w:rFonts w:ascii="Times New Roman" w:hAnsi="Times New Roman" w:cs="Times New Roman"/>
          <w:highlight w:val="yellow"/>
          <w:lang w:val="sr-Cyrl-RS"/>
        </w:rPr>
        <w:t>___________</w:t>
      </w:r>
      <w:r w:rsidRPr="00EB2950">
        <w:rPr>
          <w:rFonts w:ascii="Times New Roman" w:hAnsi="Times New Roman" w:cs="Times New Roman"/>
          <w:lang w:val="sr-Cyrl-RS"/>
        </w:rPr>
        <w:t xml:space="preserve"> </w:t>
      </w:r>
      <w:r w:rsidR="00EB2950">
        <w:rPr>
          <w:rFonts w:ascii="Times New Roman" w:hAnsi="Times New Roman" w:cs="Times New Roman"/>
          <w:lang w:val="sr-Cyrl-RS"/>
        </w:rPr>
        <w:t xml:space="preserve">донео </w:t>
      </w:r>
      <w:r w:rsidRPr="00EB2950">
        <w:rPr>
          <w:rFonts w:ascii="Times New Roman" w:hAnsi="Times New Roman" w:cs="Times New Roman"/>
          <w:lang w:val="sr-Cyrl-RS"/>
        </w:rPr>
        <w:t xml:space="preserve">следећу </w:t>
      </w:r>
    </w:p>
    <w:p w:rsidR="00EB2950" w:rsidRDefault="00CD42E7" w:rsidP="00EB2950">
      <w:pPr>
        <w:ind w:firstLine="708"/>
        <w:jc w:val="center"/>
        <w:rPr>
          <w:rFonts w:ascii="Times New Roman" w:hAnsi="Times New Roman" w:cs="Times New Roman"/>
          <w:b/>
          <w:bCs/>
          <w:lang w:val="sr-Cyrl-RS"/>
        </w:rPr>
      </w:pPr>
      <w:r w:rsidRPr="00EB2950">
        <w:rPr>
          <w:rFonts w:ascii="Times New Roman" w:hAnsi="Times New Roman" w:cs="Times New Roman"/>
          <w:b/>
          <w:bCs/>
          <w:lang w:val="sr-Cyrl-RS"/>
        </w:rPr>
        <w:t>ОДЛУКУ О СТУПАЊУ У ШТРАЈК</w:t>
      </w:r>
    </w:p>
    <w:p w:rsidR="00CD42E7" w:rsidRPr="00EB2950" w:rsidRDefault="00CD42E7" w:rsidP="00EB2950">
      <w:pPr>
        <w:ind w:firstLine="708"/>
        <w:jc w:val="center"/>
        <w:rPr>
          <w:rFonts w:ascii="Times New Roman" w:hAnsi="Times New Roman" w:cs="Times New Roman"/>
          <w:b/>
          <w:bCs/>
          <w:lang w:val="sr-Cyrl-RS"/>
        </w:rPr>
      </w:pPr>
      <w:r w:rsidRPr="00EB2950">
        <w:rPr>
          <w:rFonts w:ascii="Times New Roman" w:hAnsi="Times New Roman" w:cs="Times New Roman"/>
          <w:b/>
          <w:bCs/>
          <w:lang w:val="sr-Cyrl-RS"/>
        </w:rPr>
        <w:t>УПОЗОРЕЊА</w:t>
      </w:r>
    </w:p>
    <w:p w:rsidR="00CD42E7" w:rsidRDefault="00CD42E7" w:rsidP="00CD42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EB2950">
        <w:rPr>
          <w:rFonts w:ascii="Times New Roman" w:hAnsi="Times New Roman" w:cs="Times New Roman"/>
          <w:color w:val="000000"/>
          <w:lang w:val="sr-Cyrl-RS"/>
        </w:rPr>
        <w:t xml:space="preserve">Синдикална организација </w:t>
      </w:r>
      <w:r w:rsidRPr="00EB2950">
        <w:rPr>
          <w:rFonts w:ascii="Times New Roman" w:hAnsi="Times New Roman" w:cs="Times New Roman"/>
          <w:color w:val="000000"/>
          <w:highlight w:val="yellow"/>
          <w:lang w:val="sr-Cyrl-RS"/>
        </w:rPr>
        <w:t>_____________________</w:t>
      </w:r>
      <w:r w:rsidRPr="00EB2950">
        <w:rPr>
          <w:rFonts w:ascii="Times New Roman" w:hAnsi="Times New Roman" w:cs="Times New Roman"/>
          <w:color w:val="000000"/>
          <w:lang w:val="sr-Cyrl-RS"/>
        </w:rPr>
        <w:t xml:space="preserve"> као члан Синдиката запослених у социјалној заштити Републике Србије организује </w:t>
      </w:r>
      <w:r w:rsidRPr="00EB2950">
        <w:rPr>
          <w:rFonts w:ascii="Times New Roman" w:hAnsi="Times New Roman" w:cs="Times New Roman"/>
          <w:b/>
          <w:color w:val="000000"/>
          <w:lang w:val="sr-Cyrl-RS"/>
        </w:rPr>
        <w:t xml:space="preserve">„ШТРАЈК УПОЗОРЕЊА“. </w:t>
      </w:r>
      <w:r w:rsidRPr="00EB2950">
        <w:rPr>
          <w:rFonts w:ascii="Times New Roman" w:hAnsi="Times New Roman" w:cs="Times New Roman"/>
          <w:bCs/>
          <w:color w:val="000000"/>
          <w:lang w:val="sr-Cyrl-RS"/>
        </w:rPr>
        <w:t>Штрајк упозорења организује се због прекида преговора са Министарством за рад, запошљавање, борачка и социјална питања у вези утврђивања јединствене цене рада и измене коефицијената</w:t>
      </w:r>
      <w:r w:rsidR="007C7171">
        <w:rPr>
          <w:rFonts w:ascii="Times New Roman" w:hAnsi="Times New Roman" w:cs="Times New Roman"/>
          <w:bCs/>
          <w:color w:val="000000"/>
          <w:lang w:val="sr-Cyrl-RS"/>
        </w:rPr>
        <w:t xml:space="preserve">, а ради повећања зарада. </w:t>
      </w:r>
      <w:bookmarkStart w:id="0" w:name="_GoBack"/>
      <w:bookmarkEnd w:id="0"/>
    </w:p>
    <w:p w:rsidR="00EB2950" w:rsidRPr="00EB2950" w:rsidRDefault="00EB2950" w:rsidP="00EB2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EB2950">
        <w:rPr>
          <w:rFonts w:ascii="Times New Roman" w:hAnsi="Times New Roman" w:cs="Times New Roman"/>
          <w:color w:val="000000"/>
          <w:lang w:val="sr-Cyrl-RS"/>
        </w:rPr>
        <w:t>Штрајк упозорења се организује у циљу испуњења следећих захтева:</w:t>
      </w:r>
    </w:p>
    <w:p w:rsidR="00EB2950" w:rsidRPr="00EB2950" w:rsidRDefault="00EB2950" w:rsidP="00EB2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2950">
        <w:rPr>
          <w:rFonts w:ascii="Times New Roman" w:eastAsia="Times New Roman" w:hAnsi="Times New Roman" w:cs="Times New Roman"/>
          <w:b/>
          <w:u w:val="single"/>
        </w:rPr>
        <w:t>ИЗМЕНА СИСТЕМА ОБРАЧУНА ЗАРАДА</w:t>
      </w:r>
      <w:r w:rsidRPr="00EB2950">
        <w:rPr>
          <w:rFonts w:ascii="Times New Roman" w:eastAsia="Times New Roman" w:hAnsi="Times New Roman" w:cs="Times New Roman"/>
        </w:rPr>
        <w:t xml:space="preserve"> кроз утврђивање јединствене цене рада за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</w:rPr>
        <w:t>све раднике у систему на нивоу од најмање 5420,00 динара и измена коефицијената у циљу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</w:rPr>
        <w:t>ради правичнијег обрачуна и вредновања рада сваког радног места у систему што треба да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</w:rPr>
        <w:t>доведе до повећања зарада за најмање 40 процената на пословима са ССС, најмање 43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</w:rPr>
        <w:t>процената за стручне раднике, најмање 50 процената за техничко и помоћно особље,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B2950" w:rsidRPr="00EB2950" w:rsidRDefault="00EB2950" w:rsidP="00EB2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2950">
        <w:rPr>
          <w:rFonts w:ascii="Times New Roman" w:eastAsia="Times New Roman" w:hAnsi="Times New Roman" w:cs="Times New Roman"/>
          <w:b/>
          <w:u w:val="single"/>
        </w:rPr>
        <w:t>ХИТНО ПРИСТУПАЊЕ ПРЕГОВОРИМА РАДИ ЗАКЉУЧЕЊА НОВОГ ПКУ-а</w:t>
      </w:r>
      <w:r w:rsidRPr="00EB2950">
        <w:rPr>
          <w:rFonts w:ascii="Times New Roman" w:eastAsia="Times New Roman" w:hAnsi="Times New Roman" w:cs="Times New Roman"/>
        </w:rPr>
        <w:t xml:space="preserve"> са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</w:rPr>
        <w:t>унапређеним положајем радника (признавање минулог рада, повећање обима права код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</w:rPr>
        <w:t xml:space="preserve">солидарних помоћи, унапређење рада и положај синдиката. </w:t>
      </w:r>
    </w:p>
    <w:p w:rsidR="00EB2950" w:rsidRPr="00EB2950" w:rsidRDefault="00EB2950" w:rsidP="00EB2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2950">
        <w:rPr>
          <w:rFonts w:ascii="Times New Roman" w:eastAsia="Times New Roman" w:hAnsi="Times New Roman" w:cs="Times New Roman"/>
          <w:b/>
          <w:u w:val="single"/>
        </w:rPr>
        <w:t>ХИТНО ЗАПОШЉАВАЊЕ</w:t>
      </w:r>
      <w:r w:rsidRPr="00EB2950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  <w:b/>
          <w:u w:val="single"/>
        </w:rPr>
        <w:t>РАДНИКА</w:t>
      </w:r>
      <w:r w:rsidRPr="00EB2950">
        <w:rPr>
          <w:rFonts w:ascii="Times New Roman" w:eastAsia="Times New Roman" w:hAnsi="Times New Roman" w:cs="Times New Roman"/>
        </w:rPr>
        <w:t xml:space="preserve"> и попуњавање и распоређивање истих на приоритетна радна места у центре за</w:t>
      </w:r>
      <w:r w:rsidRPr="00EB29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B2950">
        <w:rPr>
          <w:rFonts w:ascii="Times New Roman" w:eastAsia="Times New Roman" w:hAnsi="Times New Roman" w:cs="Times New Roman"/>
        </w:rPr>
        <w:t xml:space="preserve">социјални рад и установе социјалне заштите најкасније до половине 2024.г. </w:t>
      </w:r>
    </w:p>
    <w:p w:rsidR="00CD42E7" w:rsidRDefault="00CD42E7" w:rsidP="00CD42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A22F40">
        <w:rPr>
          <w:rFonts w:ascii="Times New Roman" w:hAnsi="Times New Roman" w:cs="Times New Roman"/>
          <w:b/>
          <w:color w:val="000000"/>
          <w:u w:val="single"/>
          <w:lang w:val="sr-Cyrl-RS"/>
        </w:rPr>
        <w:t>ШТРАЈК УПОЗОРЕЊА</w:t>
      </w:r>
      <w:r w:rsidRPr="00EB2950">
        <w:rPr>
          <w:rFonts w:ascii="Times New Roman" w:hAnsi="Times New Roman" w:cs="Times New Roman"/>
          <w:color w:val="000000"/>
          <w:lang w:val="sr-Cyrl-RS"/>
        </w:rPr>
        <w:t xml:space="preserve"> одржаће се у трајању од 1 сат дана </w:t>
      </w:r>
      <w:r w:rsidR="00A22F40">
        <w:rPr>
          <w:rFonts w:ascii="Times New Roman" w:hAnsi="Times New Roman" w:cs="Times New Roman"/>
          <w:color w:val="000000"/>
          <w:lang w:val="sr-Cyrl-RS"/>
        </w:rPr>
        <w:t>15</w:t>
      </w:r>
      <w:r w:rsidRPr="00EB2950">
        <w:rPr>
          <w:rFonts w:ascii="Times New Roman" w:hAnsi="Times New Roman" w:cs="Times New Roman"/>
          <w:color w:val="000000"/>
          <w:lang w:val="sr-Cyrl-RS"/>
        </w:rPr>
        <w:t xml:space="preserve">.12.2023. године почевши од 11ч55 минута закључно са 12ч55мин. </w:t>
      </w:r>
    </w:p>
    <w:p w:rsidR="00EB2950" w:rsidRPr="00EB2950" w:rsidRDefault="00EB2950" w:rsidP="00EB2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EB2950">
        <w:rPr>
          <w:rFonts w:ascii="Times New Roman" w:hAnsi="Times New Roman" w:cs="Times New Roman"/>
          <w:color w:val="000000"/>
          <w:lang w:val="sr-Cyrl-RS"/>
        </w:rPr>
        <w:t xml:space="preserve">Учесници штрајка састаће се на месту унутар </w:t>
      </w:r>
      <w:r w:rsidRPr="00A22F40">
        <w:rPr>
          <w:rFonts w:ascii="Times New Roman" w:hAnsi="Times New Roman" w:cs="Times New Roman"/>
          <w:color w:val="000000"/>
          <w:highlight w:val="yellow"/>
          <w:lang w:val="sr-Cyrl-RS"/>
        </w:rPr>
        <w:t>____________________</w:t>
      </w:r>
      <w:r w:rsidRPr="00EB2950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B2950">
        <w:rPr>
          <w:rFonts w:ascii="Times New Roman" w:hAnsi="Times New Roman" w:cs="Times New Roman"/>
          <w:i/>
          <w:iCs/>
          <w:color w:val="000000"/>
          <w:lang w:val="sr-Cyrl-RS"/>
        </w:rPr>
        <w:t xml:space="preserve">(навести ближи опис места окупљања унутар 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>круга</w:t>
      </w:r>
      <w:r w:rsidRPr="00EB2950">
        <w:rPr>
          <w:rFonts w:ascii="Times New Roman" w:hAnsi="Times New Roman" w:cs="Times New Roman"/>
          <w:i/>
          <w:iCs/>
          <w:color w:val="000000"/>
          <w:lang w:val="sr-Cyrl-RS"/>
        </w:rPr>
        <w:t xml:space="preserve"> посл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>ода</w:t>
      </w:r>
      <w:r w:rsidRPr="00EB2950">
        <w:rPr>
          <w:rFonts w:ascii="Times New Roman" w:hAnsi="Times New Roman" w:cs="Times New Roman"/>
          <w:i/>
          <w:iCs/>
          <w:color w:val="000000"/>
          <w:lang w:val="sr-Cyrl-RS"/>
        </w:rPr>
        <w:t>в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>ца</w:t>
      </w:r>
      <w:r w:rsidRPr="00EB2950">
        <w:rPr>
          <w:rFonts w:ascii="Times New Roman" w:hAnsi="Times New Roman" w:cs="Times New Roman"/>
          <w:i/>
          <w:iCs/>
          <w:color w:val="000000"/>
          <w:lang w:val="sr-Cyrl-RS"/>
        </w:rPr>
        <w:t xml:space="preserve"> или 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 xml:space="preserve">нпр. </w:t>
      </w:r>
      <w:r w:rsidRPr="00EB2950">
        <w:rPr>
          <w:rFonts w:ascii="Times New Roman" w:hAnsi="Times New Roman" w:cs="Times New Roman"/>
          <w:i/>
          <w:iCs/>
          <w:color w:val="000000"/>
          <w:lang w:val="sr-Cyrl-RS"/>
        </w:rPr>
        <w:t>запослени остају на својим радним местима уз обуставу рада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 xml:space="preserve"> у трајању од 1 часа</w:t>
      </w:r>
      <w:r w:rsidRPr="00EB2950">
        <w:rPr>
          <w:rFonts w:ascii="Times New Roman" w:hAnsi="Times New Roman" w:cs="Times New Roman"/>
          <w:i/>
          <w:iCs/>
          <w:color w:val="000000"/>
          <w:lang w:val="sr-Cyrl-RS"/>
        </w:rPr>
        <w:t xml:space="preserve">) </w:t>
      </w:r>
      <w:r w:rsidRPr="00EB2950">
        <w:rPr>
          <w:rFonts w:ascii="Times New Roman" w:hAnsi="Times New Roman" w:cs="Times New Roman"/>
          <w:color w:val="000000"/>
          <w:lang w:val="sr-Cyrl-RS"/>
        </w:rPr>
        <w:t>у 11ч55 минута.</w:t>
      </w:r>
    </w:p>
    <w:p w:rsidR="00EB2950" w:rsidRDefault="007C7171" w:rsidP="00EB2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Об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>разује се Штрајкачки одбор</w:t>
      </w:r>
      <w:r>
        <w:rPr>
          <w:rFonts w:ascii="Times New Roman" w:hAnsi="Times New Roman" w:cs="Times New Roman"/>
          <w:color w:val="000000"/>
          <w:lang w:val="sr-Cyrl-RS"/>
        </w:rPr>
        <w:t xml:space="preserve"> СО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, од </w:t>
      </w:r>
      <w:r w:rsidR="00EB2950">
        <w:rPr>
          <w:rFonts w:ascii="Times New Roman" w:hAnsi="Times New Roman" w:cs="Times New Roman"/>
          <w:color w:val="000000"/>
          <w:lang w:val="sr-Cyrl-RS"/>
        </w:rPr>
        <w:t>3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 члан</w:t>
      </w:r>
      <w:r w:rsidR="00EB2950">
        <w:rPr>
          <w:rFonts w:ascii="Times New Roman" w:hAnsi="Times New Roman" w:cs="Times New Roman"/>
          <w:color w:val="000000"/>
          <w:lang w:val="sr-Cyrl-RS"/>
        </w:rPr>
        <w:t>а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>, у следећем саставу:</w:t>
      </w:r>
      <w:r w:rsidR="00EB2950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1) </w:t>
      </w:r>
      <w:r w:rsidR="00EB2950" w:rsidRPr="00A22F40">
        <w:rPr>
          <w:rFonts w:ascii="Times New Roman" w:hAnsi="Times New Roman" w:cs="Times New Roman"/>
          <w:color w:val="000000"/>
          <w:highlight w:val="yellow"/>
          <w:lang w:val="sr-Cyrl-RS"/>
        </w:rPr>
        <w:t>_________________________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 (председник);</w:t>
      </w:r>
      <w:r w:rsidR="00EB2950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2) </w:t>
      </w:r>
      <w:r w:rsidR="00EB2950" w:rsidRPr="00A22F40">
        <w:rPr>
          <w:rFonts w:ascii="Times New Roman" w:hAnsi="Times New Roman" w:cs="Times New Roman"/>
          <w:color w:val="000000"/>
          <w:highlight w:val="yellow"/>
          <w:lang w:val="sr-Cyrl-RS"/>
        </w:rPr>
        <w:t>_________________________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 (члан);</w:t>
      </w:r>
      <w:r w:rsidR="00EB2950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3) </w:t>
      </w:r>
      <w:r w:rsidR="00EB2950" w:rsidRPr="00A22F40">
        <w:rPr>
          <w:rFonts w:ascii="Times New Roman" w:hAnsi="Times New Roman" w:cs="Times New Roman"/>
          <w:color w:val="000000"/>
          <w:highlight w:val="yellow"/>
          <w:lang w:val="sr-Cyrl-RS"/>
        </w:rPr>
        <w:t>_________________________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 (члан).</w:t>
      </w:r>
    </w:p>
    <w:p w:rsidR="00316D05" w:rsidRDefault="00316D05" w:rsidP="00EB2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Штрајк организовати на начин да се за време обуставе рада поштује минимум процеса рада о чему ће бити сачињена посебна изјава. </w:t>
      </w:r>
    </w:p>
    <w:p w:rsidR="00CD42E7" w:rsidRPr="00EB2950" w:rsidRDefault="00CD42E7" w:rsidP="00EB2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EB2950">
        <w:rPr>
          <w:rFonts w:ascii="Times New Roman" w:hAnsi="Times New Roman" w:cs="Times New Roman"/>
          <w:color w:val="000000"/>
          <w:lang w:val="sr-Cyrl-RS"/>
        </w:rPr>
        <w:t xml:space="preserve">Обавештење о донетој одлуци, одлуку о ступању у штрајк упозорења и изјаву из члана </w:t>
      </w:r>
      <w:r w:rsidR="00EB2950" w:rsidRPr="00EB2950">
        <w:rPr>
          <w:rFonts w:ascii="Times New Roman" w:hAnsi="Times New Roman" w:cs="Times New Roman"/>
          <w:color w:val="000000"/>
          <w:lang w:val="sr-Cyrl-RS"/>
        </w:rPr>
        <w:t xml:space="preserve">11. Закона о штрајку доставити послодавцу и оснивачу. </w:t>
      </w:r>
    </w:p>
    <w:p w:rsidR="00EB2950" w:rsidRPr="00EB2950" w:rsidRDefault="00EB2950" w:rsidP="00CD42E7">
      <w:pPr>
        <w:ind w:firstLine="720"/>
        <w:rPr>
          <w:rFonts w:ascii="Times New Roman" w:eastAsia="MS Mincho" w:hAnsi="Times New Roman" w:cs="Times New Roman"/>
          <w:lang w:val="sr-Cyrl-RS"/>
        </w:rPr>
      </w:pPr>
    </w:p>
    <w:p w:rsidR="00CD42E7" w:rsidRPr="00EB2950" w:rsidRDefault="00CD42E7" w:rsidP="00CD42E7">
      <w:pPr>
        <w:ind w:firstLine="720"/>
        <w:rPr>
          <w:rFonts w:ascii="Times New Roman" w:eastAsia="MS Mincho" w:hAnsi="Times New Roman" w:cs="Times New Roman"/>
          <w:lang w:val="sr-Cyrl-RS"/>
        </w:rPr>
      </w:pPr>
      <w:r w:rsidRPr="00EB2950">
        <w:rPr>
          <w:rFonts w:ascii="Times New Roman" w:eastAsia="MS Mincho" w:hAnsi="Times New Roman" w:cs="Times New Roman"/>
          <w:lang w:val="sr-Cyrl-RS"/>
        </w:rPr>
        <w:t xml:space="preserve">У </w:t>
      </w:r>
      <w:r w:rsidR="00EB2950" w:rsidRPr="00EB2950">
        <w:rPr>
          <w:rFonts w:ascii="Times New Roman" w:eastAsia="MS Mincho" w:hAnsi="Times New Roman" w:cs="Times New Roman"/>
          <w:highlight w:val="yellow"/>
          <w:lang w:val="sr-Cyrl-RS"/>
        </w:rPr>
        <w:t>_____________</w:t>
      </w:r>
      <w:r w:rsidRPr="00EB2950">
        <w:rPr>
          <w:rFonts w:ascii="Times New Roman" w:eastAsia="MS Mincho" w:hAnsi="Times New Roman" w:cs="Times New Roman"/>
          <w:lang w:val="sr-Cyrl-RS"/>
        </w:rPr>
        <w:t xml:space="preserve">дана </w:t>
      </w:r>
      <w:r w:rsidR="00316D05" w:rsidRPr="00316D05">
        <w:rPr>
          <w:rFonts w:ascii="Times New Roman" w:eastAsia="MS Mincho" w:hAnsi="Times New Roman" w:cs="Times New Roman"/>
          <w:highlight w:val="yellow"/>
          <w:lang w:val="sr-Cyrl-RS"/>
        </w:rPr>
        <w:t>______</w:t>
      </w:r>
      <w:r w:rsidRPr="00EB2950">
        <w:rPr>
          <w:rFonts w:ascii="Times New Roman" w:eastAsia="MS Mincho" w:hAnsi="Times New Roman" w:cs="Times New Roman"/>
          <w:lang w:val="sr-Cyrl-RS"/>
        </w:rPr>
        <w:t xml:space="preserve">.2023.г                                     За </w:t>
      </w:r>
      <w:r w:rsidR="00EB2950" w:rsidRPr="00EB2950">
        <w:rPr>
          <w:rFonts w:ascii="Times New Roman" w:eastAsia="MS Mincho" w:hAnsi="Times New Roman" w:cs="Times New Roman"/>
          <w:lang w:val="sr-Cyrl-RS"/>
        </w:rPr>
        <w:t xml:space="preserve">Синдикалну организацију </w:t>
      </w:r>
    </w:p>
    <w:p w:rsidR="00CD42E7" w:rsidRPr="00EB2950" w:rsidRDefault="00EB2950" w:rsidP="00EB2950">
      <w:pPr>
        <w:tabs>
          <w:tab w:val="left" w:pos="6463"/>
        </w:tabs>
        <w:rPr>
          <w:rFonts w:ascii="Times New Roman" w:hAnsi="Times New Roman" w:cs="Times New Roman"/>
          <w:lang w:val="sr-Cyrl-RS"/>
        </w:rPr>
      </w:pPr>
      <w:r w:rsidRPr="00EB2950">
        <w:rPr>
          <w:rFonts w:ascii="Times New Roman" w:hAnsi="Times New Roman" w:cs="Times New Roman"/>
        </w:rPr>
        <w:tab/>
      </w:r>
      <w:r w:rsidRPr="00EB2950">
        <w:rPr>
          <w:rFonts w:ascii="Times New Roman" w:hAnsi="Times New Roman" w:cs="Times New Roman"/>
          <w:lang w:val="sr-Cyrl-RS"/>
        </w:rPr>
        <w:t>___________________</w:t>
      </w:r>
    </w:p>
    <w:p w:rsidR="00CD42E7" w:rsidRPr="00EB2950" w:rsidRDefault="00CD42E7" w:rsidP="00CD42E7">
      <w:pPr>
        <w:tabs>
          <w:tab w:val="left" w:pos="1279"/>
        </w:tabs>
        <w:rPr>
          <w:rFonts w:ascii="Times New Roman" w:hAnsi="Times New Roman" w:cs="Times New Roman"/>
          <w:lang w:val="sr-Cyrl-RS"/>
        </w:rPr>
      </w:pPr>
    </w:p>
    <w:p w:rsidR="00CD42E7" w:rsidRPr="00EB2950" w:rsidRDefault="00CD42E7" w:rsidP="00CD42E7">
      <w:pPr>
        <w:ind w:firstLine="708"/>
        <w:jc w:val="center"/>
        <w:rPr>
          <w:rFonts w:ascii="Times New Roman" w:hAnsi="Times New Roman" w:cs="Times New Roman"/>
          <w:lang w:val="sr-Cyrl-RS"/>
        </w:rPr>
      </w:pPr>
    </w:p>
    <w:sectPr w:rsidR="00CD42E7" w:rsidRPr="00EB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BCC"/>
    <w:multiLevelType w:val="hybridMultilevel"/>
    <w:tmpl w:val="CE645AAC"/>
    <w:lvl w:ilvl="0" w:tplc="DFF6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6F46D1"/>
    <w:multiLevelType w:val="hybridMultilevel"/>
    <w:tmpl w:val="23C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4E206E"/>
    <w:multiLevelType w:val="hybridMultilevel"/>
    <w:tmpl w:val="CC427FCE"/>
    <w:lvl w:ilvl="0" w:tplc="88B4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E7"/>
    <w:rsid w:val="001972DA"/>
    <w:rsid w:val="00316D05"/>
    <w:rsid w:val="006C470F"/>
    <w:rsid w:val="00747140"/>
    <w:rsid w:val="007C7171"/>
    <w:rsid w:val="00A22F40"/>
    <w:rsid w:val="00C8036E"/>
    <w:rsid w:val="00CD42E7"/>
    <w:rsid w:val="00E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4751"/>
  <w15:chartTrackingRefBased/>
  <w15:docId w15:val="{C972B7BF-091A-4D5A-A518-EA93A9AD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E7"/>
    <w:pPr>
      <w:ind w:left="720"/>
      <w:contextualSpacing/>
    </w:pPr>
  </w:style>
  <w:style w:type="character" w:styleId="Strong">
    <w:name w:val="Strong"/>
    <w:uiPriority w:val="22"/>
    <w:qFormat/>
    <w:rsid w:val="00CD42E7"/>
    <w:rPr>
      <w:b/>
      <w:bCs/>
    </w:rPr>
  </w:style>
  <w:style w:type="character" w:styleId="Hyperlink">
    <w:name w:val="Hyperlink"/>
    <w:uiPriority w:val="99"/>
    <w:semiHidden/>
    <w:unhideWhenUsed/>
    <w:rsid w:val="00CD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Vreca</dc:creator>
  <cp:keywords/>
  <dc:description/>
  <cp:lastModifiedBy>korisnik2</cp:lastModifiedBy>
  <cp:revision>4</cp:revision>
  <dcterms:created xsi:type="dcterms:W3CDTF">2023-11-29T09:02:00Z</dcterms:created>
  <dcterms:modified xsi:type="dcterms:W3CDTF">2023-11-29T19:46:00Z</dcterms:modified>
</cp:coreProperties>
</file>